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FE" w:rsidRPr="00C4339D" w:rsidRDefault="00C4339D">
      <w:pPr>
        <w:spacing w:before="3" w:after="0" w:line="110" w:lineRule="exact"/>
        <w:rPr>
          <w:rFonts w:ascii="Times New Roman" w:hAnsi="Times New Roman" w:cs="Times New Roman"/>
          <w:sz w:val="11"/>
          <w:szCs w:val="11"/>
          <w:lang w:val="cs-CZ"/>
        </w:rPr>
      </w:pPr>
      <w:r w:rsidRPr="00C433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FDE9D71" wp14:editId="2A4ACAD9">
            <wp:simplePos x="0" y="0"/>
            <wp:positionH relativeFrom="margin">
              <wp:posOffset>-182880</wp:posOffset>
            </wp:positionH>
            <wp:positionV relativeFrom="margin">
              <wp:posOffset>7620</wp:posOffset>
            </wp:positionV>
            <wp:extent cx="1414780" cy="4965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ller Gri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2FE" w:rsidRPr="00C4339D" w:rsidRDefault="00B702F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B702FE" w:rsidRPr="00C4339D" w:rsidRDefault="00C4339D">
      <w:pPr>
        <w:spacing w:after="0" w:line="240" w:lineRule="auto"/>
        <w:ind w:left="1729" w:right="1642"/>
        <w:jc w:val="center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C43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cs-CZ"/>
        </w:rPr>
        <w:t>Návod k použití</w:t>
      </w:r>
    </w:p>
    <w:p w:rsidR="00B702FE" w:rsidRPr="00C4339D" w:rsidRDefault="00B1560A" w:rsidP="00C4339D">
      <w:pPr>
        <w:spacing w:after="0" w:line="322" w:lineRule="exact"/>
        <w:ind w:left="1867" w:right="1544"/>
        <w:jc w:val="center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FC 60</w:t>
      </w:r>
    </w:p>
    <w:p w:rsidR="00B702FE" w:rsidRPr="00C4339D" w:rsidRDefault="00B702F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B702FE" w:rsidRDefault="00C4339D" w:rsidP="00C4339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  <w:r w:rsidRPr="00C4339D">
        <w:rPr>
          <w:rStyle w:val="hps"/>
          <w:rFonts w:ascii="Times New Roman" w:hAnsi="Times New Roman" w:cs="Times New Roman"/>
          <w:b/>
          <w:sz w:val="24"/>
          <w:szCs w:val="24"/>
          <w:lang w:val="cs-CZ"/>
        </w:rPr>
        <w:t>Popis zařízení</w:t>
      </w:r>
      <w:r w:rsidRPr="00C4339D">
        <w:rPr>
          <w:rFonts w:ascii="Times New Roman" w:hAnsi="Times New Roman" w:cs="Times New Roman"/>
          <w:b/>
          <w:sz w:val="24"/>
          <w:szCs w:val="24"/>
          <w:lang w:val="cs-CZ"/>
        </w:rPr>
        <w:br/>
      </w:r>
      <w:r w:rsidRPr="00C4339D">
        <w:rPr>
          <w:rFonts w:ascii="Times New Roman" w:hAnsi="Times New Roman" w:cs="Times New Roman"/>
          <w:lang w:val="cs-CZ"/>
        </w:rPr>
        <w:br/>
      </w:r>
      <w:r w:rsidR="005106C9">
        <w:rPr>
          <w:rFonts w:ascii="Times New Roman" w:hAnsi="Times New Roman" w:cs="Times New Roman"/>
          <w:sz w:val="20"/>
          <w:szCs w:val="20"/>
          <w:lang w:val="cs-CZ"/>
        </w:rPr>
        <w:t xml:space="preserve">Model </w:t>
      </w:r>
      <w:r w:rsidR="00B1560A">
        <w:rPr>
          <w:rFonts w:ascii="Times New Roman" w:hAnsi="Times New Roman" w:cs="Times New Roman"/>
          <w:sz w:val="20"/>
          <w:szCs w:val="20"/>
          <w:lang w:val="cs-CZ"/>
        </w:rPr>
        <w:t>FC 60 je horkovzdušná trouba určená pro pečení croissantů, buc</w:t>
      </w:r>
      <w:r w:rsidR="00097DEB">
        <w:rPr>
          <w:rFonts w:ascii="Times New Roman" w:hAnsi="Times New Roman" w:cs="Times New Roman"/>
          <w:sz w:val="20"/>
          <w:szCs w:val="20"/>
          <w:lang w:val="cs-CZ"/>
        </w:rPr>
        <w:t>h</w:t>
      </w:r>
      <w:r w:rsidR="00B1560A">
        <w:rPr>
          <w:rFonts w:ascii="Times New Roman" w:hAnsi="Times New Roman" w:cs="Times New Roman"/>
          <w:sz w:val="20"/>
          <w:szCs w:val="20"/>
          <w:lang w:val="cs-CZ"/>
        </w:rPr>
        <w:t>et, briošek, koláčů, lasagne a dalších zapékaných pokrmů. Vhodné pro pečení předem hluboce zmrazených výrobků</w:t>
      </w:r>
      <w:r w:rsidR="005106C9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:rsidR="005106C9" w:rsidRPr="00C4339D" w:rsidRDefault="005106C9" w:rsidP="005106C9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Zařízení je určen</w:t>
      </w:r>
      <w:r>
        <w:rPr>
          <w:rStyle w:val="hps"/>
          <w:rFonts w:ascii="Times New Roman" w:hAnsi="Times New Roman" w:cs="Times New Roman"/>
          <w:sz w:val="20"/>
          <w:szCs w:val="20"/>
          <w:lang w:val="cs-CZ"/>
        </w:rPr>
        <w:t>o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pro profesionální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použití a mělo by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být používáno pouze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kvalifikovaným personálem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</w:p>
    <w:p w:rsidR="005106C9" w:rsidRDefault="005106C9" w:rsidP="005106C9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  <w:r w:rsidRPr="00C4339D">
        <w:rPr>
          <w:rFonts w:ascii="Times New Roman" w:hAnsi="Times New Roman" w:cs="Times New Roman"/>
          <w:sz w:val="20"/>
          <w:szCs w:val="20"/>
          <w:lang w:val="cs-CZ"/>
        </w:rPr>
        <w:t>Zařízení n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ení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určeno pro použití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v domácnosti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, a 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proto nemohou být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F716E2">
        <w:rPr>
          <w:rStyle w:val="hps"/>
          <w:rFonts w:ascii="Times New Roman" w:hAnsi="Times New Roman" w:cs="Times New Roman"/>
          <w:sz w:val="20"/>
          <w:szCs w:val="20"/>
          <w:lang w:val="cs-CZ"/>
        </w:rPr>
        <w:t>dána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 xml:space="preserve"> k dispozici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>
        <w:rPr>
          <w:rStyle w:val="hps"/>
          <w:rFonts w:ascii="Times New Roman" w:hAnsi="Times New Roman" w:cs="Times New Roman"/>
          <w:sz w:val="20"/>
          <w:szCs w:val="20"/>
          <w:lang w:val="cs-CZ"/>
        </w:rPr>
        <w:t>široké veřejnosti.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br/>
      </w:r>
      <w:r>
        <w:rPr>
          <w:rStyle w:val="hps"/>
          <w:rFonts w:ascii="Times New Roman" w:hAnsi="Times New Roman" w:cs="Times New Roman"/>
          <w:sz w:val="20"/>
          <w:szCs w:val="20"/>
          <w:lang w:val="cs-CZ"/>
        </w:rPr>
        <w:t>Zařízení m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usí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být instalován</w:t>
      </w:r>
      <w:r>
        <w:rPr>
          <w:rStyle w:val="hps"/>
          <w:rFonts w:ascii="Times New Roman" w:hAnsi="Times New Roman" w:cs="Times New Roman"/>
          <w:sz w:val="20"/>
          <w:szCs w:val="20"/>
          <w:lang w:val="cs-CZ"/>
        </w:rPr>
        <w:t>o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 xml:space="preserve"> v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souladu s</w:t>
      </w:r>
      <w:r w:rsidR="00EB09CD">
        <w:rPr>
          <w:rStyle w:val="hps"/>
          <w:rFonts w:ascii="Times New Roman" w:hAnsi="Times New Roman" w:cs="Times New Roman"/>
          <w:sz w:val="20"/>
          <w:szCs w:val="20"/>
          <w:lang w:val="cs-CZ"/>
        </w:rPr>
        <w:t> 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platnými</w:t>
      </w:r>
      <w:r w:rsidR="00EB09CD">
        <w:rPr>
          <w:rFonts w:ascii="Times New Roman" w:hAnsi="Times New Roman" w:cs="Times New Roman"/>
          <w:sz w:val="20"/>
          <w:szCs w:val="20"/>
          <w:lang w:val="cs-CZ"/>
        </w:rPr>
        <w:t xml:space="preserve"> bezpečnostními předpisy.</w:t>
      </w:r>
    </w:p>
    <w:p w:rsidR="005106C9" w:rsidRPr="00C4339D" w:rsidRDefault="005106C9" w:rsidP="005106C9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Typový štítek 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je na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zadní straně</w:t>
      </w:r>
      <w:r w:rsidRPr="00C4339D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C4339D">
        <w:rPr>
          <w:rStyle w:val="hps"/>
          <w:rFonts w:ascii="Times New Roman" w:hAnsi="Times New Roman" w:cs="Times New Roman"/>
          <w:sz w:val="20"/>
          <w:szCs w:val="20"/>
          <w:lang w:val="cs-CZ"/>
        </w:rPr>
        <w:t>výrobku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a udává hodnoty pro místní instalaci zařízení.</w:t>
      </w:r>
    </w:p>
    <w:p w:rsidR="005106C9" w:rsidRDefault="005106C9" w:rsidP="00C4339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D576CB" w:rsidRPr="00D576CB" w:rsidRDefault="00D576CB" w:rsidP="00C4339D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D576CB">
        <w:rPr>
          <w:rFonts w:ascii="Times New Roman" w:hAnsi="Times New Roman" w:cs="Times New Roman"/>
          <w:b/>
          <w:sz w:val="20"/>
          <w:szCs w:val="20"/>
          <w:lang w:val="cs-CZ"/>
        </w:rPr>
        <w:t>Popis panelu:</w:t>
      </w:r>
    </w:p>
    <w:p w:rsidR="00D576CB" w:rsidRDefault="00D576CB" w:rsidP="00C4339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cs-CZ"/>
        </w:rPr>
        <w:t>Timer</w:t>
      </w:r>
      <w:proofErr w:type="spellEnd"/>
      <w:r>
        <w:rPr>
          <w:rFonts w:ascii="Times New Roman" w:hAnsi="Times New Roman" w:cs="Times New Roman"/>
          <w:sz w:val="20"/>
          <w:szCs w:val="20"/>
          <w:lang w:val="cs-CZ"/>
        </w:rPr>
        <w:t xml:space="preserve"> – 120 min s nastavením pro non-stop užití</w:t>
      </w:r>
    </w:p>
    <w:p w:rsidR="00D576CB" w:rsidRDefault="00D576CB" w:rsidP="00C4339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Zelená kontrolka: zapnuto</w:t>
      </w:r>
    </w:p>
    <w:p w:rsidR="00D576CB" w:rsidRDefault="00D576CB" w:rsidP="00C4339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Červená kontrolka: zapnuta cirkulace vzduchu</w:t>
      </w:r>
    </w:p>
    <w:p w:rsidR="00D576CB" w:rsidRDefault="00D576CB" w:rsidP="00C4339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Termostat: 0 – 300oC </w:t>
      </w:r>
    </w:p>
    <w:p w:rsidR="00CF5991" w:rsidRDefault="00CF5991" w:rsidP="00C4339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</w:p>
    <w:p w:rsidR="00CF5991" w:rsidRDefault="00CF5991" w:rsidP="00CF599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cs-CZ"/>
        </w:rPr>
        <w:t>Standardně  dodáváno</w:t>
      </w:r>
      <w:proofErr w:type="gramEnd"/>
      <w:r>
        <w:rPr>
          <w:rFonts w:ascii="Times New Roman" w:hAnsi="Times New Roman" w:cs="Times New Roman"/>
          <w:sz w:val="20"/>
          <w:szCs w:val="20"/>
          <w:lang w:val="cs-CZ"/>
        </w:rPr>
        <w:t xml:space="preserve"> se 4 rošty 450x340 mm.</w:t>
      </w:r>
    </w:p>
    <w:p w:rsidR="00CF5991" w:rsidRPr="00CF5991" w:rsidRDefault="00CF5991" w:rsidP="00CF599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Nerezový vnitřní prostor. Dvojité sklo dveří.</w:t>
      </w:r>
    </w:p>
    <w:p w:rsidR="00C4339D" w:rsidRDefault="00C4339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B702FE" w:rsidRPr="00C4339D" w:rsidRDefault="002F6A2C" w:rsidP="00CF59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Instalace</w:t>
      </w:r>
    </w:p>
    <w:p w:rsidR="002F6A2C" w:rsidRDefault="00097DEB" w:rsidP="00097DEB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097DEB">
        <w:rPr>
          <w:rFonts w:ascii="Times New Roman" w:hAnsi="Times New Roman" w:cs="Times New Roman"/>
          <w:sz w:val="20"/>
          <w:szCs w:val="20"/>
          <w:lang w:val="cs-CZ"/>
        </w:rPr>
        <w:t>Zaříze</w:t>
      </w:r>
      <w:r w:rsidR="000211F1">
        <w:rPr>
          <w:rFonts w:ascii="Times New Roman" w:hAnsi="Times New Roman" w:cs="Times New Roman"/>
          <w:sz w:val="20"/>
          <w:szCs w:val="20"/>
          <w:lang w:val="cs-CZ"/>
        </w:rPr>
        <w:t>n</w:t>
      </w:r>
      <w:r w:rsidRPr="00097DEB">
        <w:rPr>
          <w:rFonts w:ascii="Times New Roman" w:hAnsi="Times New Roman" w:cs="Times New Roman"/>
          <w:sz w:val="20"/>
          <w:szCs w:val="20"/>
          <w:lang w:val="cs-CZ"/>
        </w:rPr>
        <w:t>í musí být umístěno</w:t>
      </w:r>
      <w:r w:rsidR="000211F1">
        <w:rPr>
          <w:rFonts w:ascii="Times New Roman" w:hAnsi="Times New Roman" w:cs="Times New Roman"/>
          <w:sz w:val="20"/>
          <w:szCs w:val="20"/>
          <w:lang w:val="cs-CZ"/>
        </w:rPr>
        <w:t xml:space="preserve"> na dobře větratelném místě a</w:t>
      </w:r>
      <w:r w:rsidRPr="00097DEB">
        <w:rPr>
          <w:rFonts w:ascii="Times New Roman" w:hAnsi="Times New Roman" w:cs="Times New Roman"/>
          <w:sz w:val="20"/>
          <w:szCs w:val="20"/>
          <w:lang w:val="cs-CZ"/>
        </w:rPr>
        <w:t xml:space="preserve"> tak, aby bylo lehce obsluhovatelné.</w:t>
      </w:r>
      <w:r>
        <w:rPr>
          <w:rFonts w:ascii="Times New Roman" w:hAnsi="Times New Roman" w:cs="Times New Roman"/>
          <w:sz w:val="26"/>
          <w:szCs w:val="26"/>
          <w:lang w:val="cs-CZ"/>
        </w:rPr>
        <w:t xml:space="preserve"> </w:t>
      </w:r>
      <w:r w:rsidR="0067386F" w:rsidRPr="0067386F">
        <w:rPr>
          <w:rFonts w:ascii="Times New Roman" w:hAnsi="Times New Roman" w:cs="Times New Roman"/>
          <w:sz w:val="20"/>
          <w:szCs w:val="20"/>
          <w:lang w:val="cs-CZ"/>
        </w:rPr>
        <w:t>Nesmí být umístěno vedle zdrojů tepla</w:t>
      </w:r>
      <w:r w:rsidR="0067386F">
        <w:rPr>
          <w:rFonts w:ascii="Times New Roman" w:hAnsi="Times New Roman" w:cs="Times New Roman"/>
          <w:sz w:val="26"/>
          <w:szCs w:val="26"/>
          <w:lang w:val="cs-CZ"/>
        </w:rPr>
        <w:t xml:space="preserve">. </w:t>
      </w:r>
      <w:r w:rsidR="00972C56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Zařízení musí být připojeno k el. </w:t>
      </w:r>
      <w:proofErr w:type="gramStart"/>
      <w:r w:rsidR="00972C56">
        <w:rPr>
          <w:rFonts w:ascii="Times New Roman" w:eastAsia="Times New Roman" w:hAnsi="Times New Roman" w:cs="Times New Roman"/>
          <w:sz w:val="20"/>
          <w:szCs w:val="20"/>
          <w:lang w:val="cs-CZ"/>
        </w:rPr>
        <w:t>síti</w:t>
      </w:r>
      <w:proofErr w:type="gramEnd"/>
      <w:r w:rsidR="00972C56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na 230V, tak jak je uvedeno na výrobním štítku, v opačném případě může dojít k poškození zařízení.</w:t>
      </w:r>
    </w:p>
    <w:p w:rsidR="00907C0D" w:rsidRDefault="00907C0D" w:rsidP="00907C0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B702FE" w:rsidRPr="00C4339D" w:rsidRDefault="00097DEB" w:rsidP="00907C0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Hodnoty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cs-CZ"/>
        </w:rPr>
        <w:t>příkonu :</w:t>
      </w:r>
      <w:proofErr w:type="gramEnd"/>
    </w:p>
    <w:p w:rsidR="00B702FE" w:rsidRPr="00C4339D" w:rsidRDefault="00D576CB" w:rsidP="00097DEB">
      <w:pPr>
        <w:tabs>
          <w:tab w:val="left" w:pos="1640"/>
          <w:tab w:val="left" w:pos="1940"/>
        </w:tabs>
        <w:spacing w:after="0" w:line="238" w:lineRule="auto"/>
        <w:ind w:right="44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val="cs-CZ"/>
        </w:rPr>
        <w:t>FC 60</w:t>
      </w:r>
      <w:r>
        <w:rPr>
          <w:rFonts w:ascii="Times New Roman" w:eastAsia="Times New Roman" w:hAnsi="Times New Roman" w:cs="Times New Roman"/>
          <w:sz w:val="20"/>
          <w:szCs w:val="20"/>
          <w:lang w:val="cs-CZ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  <w:lang w:val="cs-CZ"/>
        </w:rPr>
        <w:tab/>
        <w:t>3 k</w:t>
      </w:r>
      <w:r w:rsidR="008329D7" w:rsidRPr="00C4339D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W </w:t>
      </w:r>
    </w:p>
    <w:p w:rsidR="00B702FE" w:rsidRPr="00C4339D" w:rsidRDefault="00B702FE">
      <w:pPr>
        <w:spacing w:before="11" w:after="0" w:line="220" w:lineRule="exact"/>
        <w:rPr>
          <w:rFonts w:ascii="Times New Roman" w:hAnsi="Times New Roman" w:cs="Times New Roman"/>
          <w:lang w:val="cs-CZ"/>
        </w:rPr>
      </w:pPr>
    </w:p>
    <w:p w:rsidR="00B702FE" w:rsidRPr="00C4339D" w:rsidRDefault="00907C0D">
      <w:pPr>
        <w:spacing w:after="0" w:line="240" w:lineRule="auto"/>
        <w:ind w:left="113" w:right="-54" w:firstLine="71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cs-CZ"/>
        </w:rPr>
        <w:t>Zařízení</w:t>
      </w:r>
      <w:r w:rsidR="00972C56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musí být připojen</w:t>
      </w:r>
      <w:r>
        <w:rPr>
          <w:rFonts w:ascii="Times New Roman" w:eastAsia="Times New Roman" w:hAnsi="Times New Roman" w:cs="Times New Roman"/>
          <w:sz w:val="20"/>
          <w:szCs w:val="20"/>
          <w:lang w:val="cs-CZ"/>
        </w:rPr>
        <w:t>o do</w:t>
      </w:r>
      <w:r w:rsidR="00972C56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nástěnné el. </w:t>
      </w:r>
      <w:proofErr w:type="gramStart"/>
      <w:r w:rsidR="00972C56">
        <w:rPr>
          <w:rFonts w:ascii="Times New Roman" w:eastAsia="Times New Roman" w:hAnsi="Times New Roman" w:cs="Times New Roman"/>
          <w:sz w:val="20"/>
          <w:szCs w:val="20"/>
          <w:lang w:val="cs-CZ"/>
        </w:rPr>
        <w:t>zásuvky</w:t>
      </w:r>
      <w:proofErr w:type="gramEnd"/>
      <w:r w:rsidR="00972C56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. Připojení do přetíženého el. </w:t>
      </w:r>
      <w:proofErr w:type="gramStart"/>
      <w:r w:rsidR="00972C56">
        <w:rPr>
          <w:rFonts w:ascii="Times New Roman" w:eastAsia="Times New Roman" w:hAnsi="Times New Roman" w:cs="Times New Roman"/>
          <w:sz w:val="20"/>
          <w:szCs w:val="20"/>
          <w:lang w:val="cs-CZ"/>
        </w:rPr>
        <w:t>vedení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cs-CZ"/>
        </w:rPr>
        <w:t>,</w:t>
      </w:r>
      <w:r w:rsidR="00972C56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může způsobit poškození na el. instalaci.</w:t>
      </w:r>
    </w:p>
    <w:p w:rsidR="00B702FE" w:rsidRPr="00C4339D" w:rsidRDefault="00B702FE">
      <w:pPr>
        <w:spacing w:before="19" w:after="0" w:line="260" w:lineRule="exact"/>
        <w:rPr>
          <w:rFonts w:ascii="Times New Roman" w:hAnsi="Times New Roman" w:cs="Times New Roman"/>
          <w:sz w:val="26"/>
          <w:szCs w:val="26"/>
          <w:lang w:val="cs-CZ"/>
        </w:rPr>
      </w:pPr>
    </w:p>
    <w:p w:rsidR="00B702FE" w:rsidRPr="00C4339D" w:rsidRDefault="00972C5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Rozměry a kapacita</w:t>
      </w:r>
    </w:p>
    <w:p w:rsidR="00B702FE" w:rsidRPr="00C4339D" w:rsidRDefault="008329D7" w:rsidP="009D15FE">
      <w:pPr>
        <w:spacing w:before="62" w:after="0" w:line="240" w:lineRule="auto"/>
        <w:ind w:right="5062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4339D">
        <w:rPr>
          <w:rFonts w:ascii="Times New Roman" w:hAnsi="Times New Roman" w:cs="Times New Roman"/>
          <w:lang w:val="cs-CZ"/>
        </w:rPr>
        <w:br w:type="column"/>
      </w:r>
      <w:r w:rsidR="009D15FE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lastRenderedPageBreak/>
        <w:t>Obsluha zařízení</w:t>
      </w:r>
    </w:p>
    <w:p w:rsidR="00B702FE" w:rsidRPr="00C4339D" w:rsidRDefault="00B702FE">
      <w:pPr>
        <w:spacing w:before="12" w:after="0" w:line="260" w:lineRule="exact"/>
        <w:rPr>
          <w:rFonts w:ascii="Times New Roman" w:hAnsi="Times New Roman" w:cs="Times New Roman"/>
          <w:sz w:val="26"/>
          <w:szCs w:val="26"/>
          <w:lang w:val="cs-CZ"/>
        </w:rPr>
      </w:pPr>
    </w:p>
    <w:p w:rsidR="009E40B3" w:rsidRDefault="00CF5991" w:rsidP="00097DEB">
      <w:pPr>
        <w:spacing w:after="0" w:line="237" w:lineRule="auto"/>
        <w:ind w:right="38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cs-CZ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  <w:lang w:val="cs-CZ"/>
        </w:rPr>
        <w:t xml:space="preserve">Zelená </w:t>
      </w:r>
      <w:r w:rsidR="009E40B3">
        <w:rPr>
          <w:rFonts w:ascii="Times New Roman" w:eastAsia="Times New Roman" w:hAnsi="Times New Roman" w:cs="Times New Roman"/>
          <w:spacing w:val="-1"/>
          <w:sz w:val="20"/>
          <w:szCs w:val="20"/>
          <w:lang w:val="cs-CZ"/>
        </w:rPr>
        <w:t xml:space="preserve"> kontrolka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  <w:lang w:val="cs-CZ"/>
        </w:rPr>
        <w:t xml:space="preserve"> </w:t>
      </w:r>
      <w:r w:rsidR="009E40B3">
        <w:rPr>
          <w:rFonts w:ascii="Times New Roman" w:eastAsia="Times New Roman" w:hAnsi="Times New Roman" w:cs="Times New Roman"/>
          <w:spacing w:val="-1"/>
          <w:sz w:val="20"/>
          <w:szCs w:val="20"/>
          <w:lang w:val="cs-CZ"/>
        </w:rPr>
        <w:t xml:space="preserve"> indikuje zapnutí zařízení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cs-CZ"/>
        </w:rPr>
        <w:t xml:space="preserve">. Svíti po celou dobu zapojení zařízení. Červená kontrolka indikuje zapnutí konvekčního režimu. </w:t>
      </w:r>
      <w:r w:rsidR="000211F1">
        <w:rPr>
          <w:rFonts w:ascii="Times New Roman" w:eastAsia="Times New Roman" w:hAnsi="Times New Roman" w:cs="Times New Roman"/>
          <w:spacing w:val="-1"/>
          <w:sz w:val="20"/>
          <w:szCs w:val="20"/>
          <w:lang w:val="cs-CZ"/>
        </w:rPr>
        <w:t>K zahřátí trouby dochází během 10 min.</w:t>
      </w:r>
      <w:r w:rsidR="009E40B3">
        <w:rPr>
          <w:rFonts w:ascii="Times New Roman" w:eastAsia="Times New Roman" w:hAnsi="Times New Roman" w:cs="Times New Roman"/>
          <w:spacing w:val="-1"/>
          <w:sz w:val="20"/>
          <w:szCs w:val="20"/>
          <w:lang w:val="cs-CZ"/>
        </w:rPr>
        <w:t xml:space="preserve"> </w:t>
      </w:r>
    </w:p>
    <w:p w:rsidR="00097DEB" w:rsidRDefault="00097DEB" w:rsidP="00097DEB">
      <w:pPr>
        <w:spacing w:after="0" w:line="237" w:lineRule="auto"/>
        <w:ind w:right="38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cs-CZ"/>
        </w:rPr>
        <w:t>Dveře trouby jsou horké, proto otevírejte pomocí držadla.</w:t>
      </w:r>
    </w:p>
    <w:p w:rsidR="00404F3C" w:rsidRDefault="00404F3C" w:rsidP="004C2366">
      <w:pPr>
        <w:spacing w:after="0" w:line="237" w:lineRule="auto"/>
        <w:ind w:right="38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cs-CZ"/>
        </w:rPr>
      </w:pPr>
    </w:p>
    <w:p w:rsidR="004807A6" w:rsidRDefault="004807A6">
      <w:pPr>
        <w:spacing w:before="14" w:after="0" w:line="240" w:lineRule="auto"/>
        <w:ind w:right="60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B702FE" w:rsidRPr="00C4339D" w:rsidRDefault="004807A6">
      <w:pPr>
        <w:spacing w:before="14" w:after="0" w:line="240" w:lineRule="auto"/>
        <w:ind w:right="6075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Čištění</w:t>
      </w:r>
    </w:p>
    <w:p w:rsidR="00B702FE" w:rsidRPr="00C4339D" w:rsidRDefault="00B702FE">
      <w:pPr>
        <w:spacing w:before="11" w:after="0" w:line="260" w:lineRule="exact"/>
        <w:rPr>
          <w:rFonts w:ascii="Times New Roman" w:hAnsi="Times New Roman" w:cs="Times New Roman"/>
          <w:sz w:val="26"/>
          <w:szCs w:val="26"/>
          <w:lang w:val="cs-CZ"/>
        </w:rPr>
      </w:pPr>
    </w:p>
    <w:p w:rsidR="004807A6" w:rsidRDefault="00B02E95">
      <w:pPr>
        <w:spacing w:after="0" w:line="239" w:lineRule="auto"/>
        <w:ind w:right="61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P</w:t>
      </w:r>
      <w:r w:rsidR="00097DEB"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 xml:space="preserve">řed prováděním údržby a čištění odpojte zařízení ze sítě. </w:t>
      </w:r>
      <w:r w:rsidR="00E40BA1"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Č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 xml:space="preserve">ištění </w:t>
      </w:r>
      <w:r w:rsidR="00E40BA1"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 xml:space="preserve">provádějte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v okamžiku, kdy je zařízení studené.</w:t>
      </w:r>
    </w:p>
    <w:p w:rsidR="00E66CF2" w:rsidRDefault="00097DEB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 xml:space="preserve">Mřížky a držáky lze čistit mycím tekutým prostředkem. Dveře čistěte horkou vodou s tekutým mycím prostředkem.  </w:t>
      </w:r>
    </w:p>
    <w:p w:rsidR="00E66CF2" w:rsidRDefault="00E66CF2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Při čištění zařízení nepoužívejte abrasivní mycí prostředky</w:t>
      </w:r>
      <w:r w:rsidR="00E67E43"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 xml:space="preserve"> a houbičky s hrubým povrchem, který by mohl poškodit povrch zařízení.</w:t>
      </w:r>
    </w:p>
    <w:p w:rsidR="00E67E43" w:rsidRDefault="00E67E43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</w:p>
    <w:p w:rsidR="00E67E43" w:rsidRDefault="00E67E43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 xml:space="preserve">Nikdy nečistěte zařízení proudem vody, voda by mohla trvale poškodit el.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instalaci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 xml:space="preserve"> zařízení.</w:t>
      </w:r>
    </w:p>
    <w:p w:rsidR="00097DEB" w:rsidRDefault="00097DEB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</w:p>
    <w:p w:rsidR="00097DEB" w:rsidRDefault="00097DEB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POZOR:</w:t>
      </w:r>
    </w:p>
    <w:p w:rsidR="00097DEB" w:rsidRDefault="00097DEB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NIKDY se nedotýkejte horkých ploch. Vždy používejte k obsluze držadla a ovládací knoflíky.</w:t>
      </w:r>
    </w:p>
    <w:p w:rsidR="00097DEB" w:rsidRDefault="000211F1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NIKDY nepoužívejte z</w:t>
      </w:r>
      <w:r w:rsidR="00097DEB"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ařízení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 xml:space="preserve"> k jiným účelům, než je určeno.</w:t>
      </w:r>
    </w:p>
    <w:p w:rsidR="000211F1" w:rsidRDefault="000211F1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</w:p>
    <w:p w:rsidR="000211F1" w:rsidRDefault="000211F1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Dbejte na to, aby kabel nebyl nepoškozen.</w:t>
      </w:r>
    </w:p>
    <w:p w:rsidR="000211F1" w:rsidRDefault="000211F1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Pokud dojde k poškození, nikdy zařízení nepoužívejte.</w:t>
      </w:r>
    </w:p>
    <w:p w:rsidR="005740E8" w:rsidRDefault="005740E8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</w:p>
    <w:p w:rsidR="005740E8" w:rsidRDefault="005740E8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</w:p>
    <w:p w:rsidR="005740E8" w:rsidRDefault="005740E8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Postup při montáži a demontáži držáků mřížek</w:t>
      </w:r>
    </w:p>
    <w:p w:rsidR="005740E8" w:rsidRDefault="005740E8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 xml:space="preserve">Při montáži umístěte držák proti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dvou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 xml:space="preserve"> dírám a zatlačte svorku podpěry za čep k zadní stěně trouby.</w:t>
      </w:r>
    </w:p>
    <w:p w:rsidR="005740E8" w:rsidRPr="00E66CF2" w:rsidRDefault="005740E8" w:rsidP="00E66CF2">
      <w:pPr>
        <w:spacing w:after="0" w:line="239" w:lineRule="auto"/>
        <w:ind w:right="61"/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sectPr w:rsidR="005740E8" w:rsidRPr="00E66CF2">
          <w:pgSz w:w="16840" w:h="11960" w:orient="landscape"/>
          <w:pgMar w:top="880" w:right="1100" w:bottom="280" w:left="900" w:header="708" w:footer="708" w:gutter="0"/>
          <w:cols w:num="2" w:space="708" w:equalWidth="0">
            <w:col w:w="7062" w:space="731"/>
            <w:col w:w="7047"/>
          </w:cols>
        </w:sect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 xml:space="preserve">Při demontáži postupujte dle obrázků –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 xml:space="preserve">viz. 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Orig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. n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0"/>
          <w:szCs w:val="20"/>
          <w:lang w:val="cs-CZ"/>
        </w:rPr>
        <w:t>ávod.</w:t>
      </w:r>
    </w:p>
    <w:p w:rsidR="00B702FE" w:rsidRPr="00C4339D" w:rsidRDefault="009B17FA">
      <w:pPr>
        <w:spacing w:before="18" w:after="0" w:line="260" w:lineRule="exact"/>
        <w:rPr>
          <w:rFonts w:ascii="Times New Roman" w:hAnsi="Times New Roman" w:cs="Times New Roman"/>
          <w:sz w:val="26"/>
          <w:szCs w:val="26"/>
          <w:lang w:val="cs-CZ"/>
        </w:rPr>
      </w:pPr>
      <w:r>
        <w:rPr>
          <w:rFonts w:ascii="Times New Roman" w:hAnsi="Times New Roman" w:cs="Times New Roman"/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544195</wp:posOffset>
                </wp:positionV>
                <wp:extent cx="9792970" cy="6592570"/>
                <wp:effectExtent l="8890" t="1270" r="889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970" cy="6592570"/>
                          <a:chOff x="569" y="857"/>
                          <a:chExt cx="15422" cy="10382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576" y="864"/>
                            <a:ext cx="7776" cy="10368"/>
                            <a:chOff x="576" y="864"/>
                            <a:chExt cx="7776" cy="10368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576" y="864"/>
                              <a:ext cx="7776" cy="10368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7776"/>
                                <a:gd name="T2" fmla="+- 0 864 864"/>
                                <a:gd name="T3" fmla="*/ 864 h 10368"/>
                                <a:gd name="T4" fmla="+- 0 576 576"/>
                                <a:gd name="T5" fmla="*/ T4 w 7776"/>
                                <a:gd name="T6" fmla="+- 0 11232 864"/>
                                <a:gd name="T7" fmla="*/ 11232 h 10368"/>
                                <a:gd name="T8" fmla="+- 0 8352 576"/>
                                <a:gd name="T9" fmla="*/ T8 w 7776"/>
                                <a:gd name="T10" fmla="+- 0 11232 864"/>
                                <a:gd name="T11" fmla="*/ 11232 h 10368"/>
                                <a:gd name="T12" fmla="+- 0 8352 576"/>
                                <a:gd name="T13" fmla="*/ T12 w 7776"/>
                                <a:gd name="T14" fmla="+- 0 864 864"/>
                                <a:gd name="T15" fmla="*/ 864 h 10368"/>
                                <a:gd name="T16" fmla="+- 0 576 576"/>
                                <a:gd name="T17" fmla="*/ T16 w 7776"/>
                                <a:gd name="T18" fmla="+- 0 864 864"/>
                                <a:gd name="T19" fmla="*/ 864 h 10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76" h="10368">
                                  <a:moveTo>
                                    <a:pt x="0" y="0"/>
                                  </a:moveTo>
                                  <a:lnTo>
                                    <a:pt x="0" y="10368"/>
                                  </a:lnTo>
                                  <a:lnTo>
                                    <a:pt x="7776" y="10368"/>
                                  </a:lnTo>
                                  <a:lnTo>
                                    <a:pt x="777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352" y="864"/>
                            <a:ext cx="7632" cy="10368"/>
                            <a:chOff x="8352" y="864"/>
                            <a:chExt cx="7632" cy="10368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352" y="864"/>
                              <a:ext cx="7632" cy="10368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7632"/>
                                <a:gd name="T2" fmla="+- 0 864 864"/>
                                <a:gd name="T3" fmla="*/ 864 h 10368"/>
                                <a:gd name="T4" fmla="+- 0 8352 8352"/>
                                <a:gd name="T5" fmla="*/ T4 w 7632"/>
                                <a:gd name="T6" fmla="+- 0 11232 864"/>
                                <a:gd name="T7" fmla="*/ 11232 h 10368"/>
                                <a:gd name="T8" fmla="+- 0 15984 8352"/>
                                <a:gd name="T9" fmla="*/ T8 w 7632"/>
                                <a:gd name="T10" fmla="+- 0 11232 864"/>
                                <a:gd name="T11" fmla="*/ 11232 h 10368"/>
                                <a:gd name="T12" fmla="+- 0 15984 8352"/>
                                <a:gd name="T13" fmla="*/ T12 w 7632"/>
                                <a:gd name="T14" fmla="+- 0 864 864"/>
                                <a:gd name="T15" fmla="*/ 864 h 10368"/>
                                <a:gd name="T16" fmla="+- 0 8352 8352"/>
                                <a:gd name="T17" fmla="*/ T16 w 7632"/>
                                <a:gd name="T18" fmla="+- 0 864 864"/>
                                <a:gd name="T19" fmla="*/ 864 h 10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2" h="10368">
                                  <a:moveTo>
                                    <a:pt x="0" y="0"/>
                                  </a:moveTo>
                                  <a:lnTo>
                                    <a:pt x="0" y="10368"/>
                                  </a:lnTo>
                                  <a:lnTo>
                                    <a:pt x="7632" y="10368"/>
                                  </a:lnTo>
                                  <a:lnTo>
                                    <a:pt x="763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8.45pt;margin-top:42.85pt;width:771.1pt;height:519.1pt;z-index:-251654144;mso-position-horizontal-relative:page;mso-position-vertical-relative:page" coordorigin="569,857" coordsize="15422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">
                <v:group id="Group 16" o:spid="_x0000_s1027" style="position:absolute;left:576;top:864;width:7776;height:10368" coordorigin="576,864" coordsize="7776,10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7" o:spid="_x0000_s1028" style="position:absolute;left:576;top:864;width:7776;height:10368;visibility:visible;mso-wrap-style:square;v-text-anchor:top" coordsize="7776,1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YrcEA&#10;AADaAAAADwAAAGRycy9kb3ducmV2LnhtbESPwWrDMBBE74X+g9hCLiWRY0opjmUTCg0Gn+r6A7bW&#10;1jaxVkZSY+fvo0Chx2Fm3jB5uZpJXMj50bKC/S4BQdxZPXKvoP362L6B8AFZ42SZFFzJQ1k8PuSY&#10;abvwJ12a0IsIYZ+hgiGEOZPSdwMZ9Ds7E0fvxzqDIUrXS+1wiXAzyTRJXqXBkePCgDO9D9Sdm1+j&#10;gI/tcna1P5km5XR55joZq2+lNk/r8QAi0Br+w3/tSit4gfuVe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CWK3BAAAA2gAAAA8AAAAAAAAAAAAAAAAAmAIAAGRycy9kb3du&#10;cmV2LnhtbFBLBQYAAAAABAAEAPUAAACGAwAAAAA=&#10;" path="m,l,10368r7776,l7776,,,e" filled="f" strokeweight=".72pt">
                    <v:path arrowok="t" o:connecttype="custom" o:connectlocs="0,864;0,11232;7776,11232;7776,864;0,864" o:connectangles="0,0,0,0,0"/>
                  </v:shape>
                </v:group>
                <v:group id="Group 14" o:spid="_x0000_s1029" style="position:absolute;left:8352;top:864;width:7632;height:10368" coordorigin="8352,864" coordsize="7632,10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30" style="position:absolute;left:8352;top:864;width:7632;height:10368;visibility:visible;mso-wrap-style:square;v-text-anchor:top" coordsize="7632,1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JgcMA&#10;AADaAAAADwAAAGRycy9kb3ducmV2LnhtbESPQWvCQBSE70L/w/IKvemmUkVSN6FYCoKH1kR6fuw+&#10;k9Ds27C7auqv7woFj8PMfMOsy9H24kw+dI4VPM8yEMTamY4bBYf6Y7oCESKywd4xKfilAGXxMFlj&#10;btyF93SuYiMShEOOCtoYh1zKoFuyGGZuIE7e0XmLMUnfSOPxkuC2l/MsW0qLHaeFFgfatKR/qpNV&#10;QPX7dfXyuQ32uFv4r6rXG/0dlHp6HN9eQUQa4z38394aBUu4XU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4JgcMAAADaAAAADwAAAAAAAAAAAAAAAACYAgAAZHJzL2Rv&#10;d25yZXYueG1sUEsFBgAAAAAEAAQA9QAAAIgDAAAAAA==&#10;" path="m,l,10368r7632,l7632,,,e" filled="f" strokeweight=".72pt">
                    <v:path arrowok="t" o:connecttype="custom" o:connectlocs="0,864;0,11232;7632,11232;7632,864;0,86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872"/>
        <w:gridCol w:w="1872"/>
        <w:gridCol w:w="1613"/>
      </w:tblGrid>
      <w:tr w:rsidR="00B702FE" w:rsidRPr="00C4339D">
        <w:trPr>
          <w:trHeight w:hRule="exact" w:val="24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E" w:rsidRPr="00C4339D" w:rsidRDefault="008329D7">
            <w:pPr>
              <w:spacing w:after="0" w:line="225" w:lineRule="exact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C4339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cs-CZ"/>
              </w:rPr>
              <w:t>Model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E" w:rsidRPr="00C4339D" w:rsidRDefault="00D576CB">
            <w:pPr>
              <w:spacing w:after="0" w:line="225" w:lineRule="exact"/>
              <w:ind w:left="421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  <w:t xml:space="preserve">Počet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  <w:t>vsuvů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E" w:rsidRPr="00C4339D" w:rsidRDefault="00972C56">
            <w:pPr>
              <w:spacing w:after="0" w:line="225" w:lineRule="exact"/>
              <w:ind w:left="340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  <w:t>Rozměr</w:t>
            </w:r>
            <w:r w:rsidR="00D57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  <w:t xml:space="preserve"> vnější mm</w:t>
            </w:r>
            <w:r w:rsidR="008329D7" w:rsidRPr="00C43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329D7" w:rsidRPr="00C4339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cs-CZ"/>
              </w:rPr>
              <w:t>mm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E" w:rsidRPr="00C4339D" w:rsidRDefault="00972C56">
            <w:pPr>
              <w:spacing w:after="0" w:line="225" w:lineRule="exact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  <w:t>Váha</w:t>
            </w:r>
          </w:p>
        </w:tc>
      </w:tr>
      <w:tr w:rsidR="00B702FE" w:rsidRPr="00C4339D">
        <w:trPr>
          <w:trHeight w:hRule="exact" w:val="24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E" w:rsidRPr="00C4339D" w:rsidRDefault="00D576CB" w:rsidP="00D576CB">
            <w:pPr>
              <w:spacing w:after="0" w:line="220" w:lineRule="exact"/>
              <w:ind w:left="455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cs-CZ"/>
              </w:rPr>
              <w:t>FC 60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E" w:rsidRPr="00C4339D" w:rsidRDefault="00D576CB">
            <w:pPr>
              <w:spacing w:after="0" w:line="220" w:lineRule="exact"/>
              <w:ind w:left="674" w:right="8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4 vvsuvy</w:t>
            </w:r>
            <w:r w:rsidR="005106C9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E" w:rsidRPr="00C4339D" w:rsidRDefault="00D576CB" w:rsidP="00D576CB">
            <w:pPr>
              <w:spacing w:after="0" w:line="220" w:lineRule="exact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595</w:t>
            </w:r>
            <w:r w:rsidR="005106C9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610</w:t>
            </w:r>
            <w:r w:rsidR="005106C9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590 mm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E" w:rsidRPr="00C4339D" w:rsidRDefault="00D576CB" w:rsidP="00D576CB">
            <w:pPr>
              <w:spacing w:after="0" w:line="220" w:lineRule="exact"/>
              <w:ind w:left="378" w:right="-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cs-CZ"/>
              </w:rPr>
              <w:t xml:space="preserve">34 </w:t>
            </w:r>
            <w:r w:rsidR="008329D7" w:rsidRPr="00C4339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kg</w:t>
            </w:r>
          </w:p>
        </w:tc>
      </w:tr>
    </w:tbl>
    <w:p w:rsidR="00B702FE" w:rsidRPr="00C4339D" w:rsidRDefault="00B702FE">
      <w:pPr>
        <w:spacing w:after="0"/>
        <w:rPr>
          <w:rFonts w:ascii="Times New Roman" w:hAnsi="Times New Roman" w:cs="Times New Roman"/>
          <w:lang w:val="cs-CZ"/>
        </w:rPr>
        <w:sectPr w:rsidR="00B702FE" w:rsidRPr="00C4339D">
          <w:type w:val="continuous"/>
          <w:pgSz w:w="16840" w:h="11960" w:orient="landscape"/>
          <w:pgMar w:top="720" w:right="1100" w:bottom="280" w:left="900" w:header="708" w:footer="708" w:gutter="0"/>
          <w:cols w:space="708"/>
        </w:sectPr>
      </w:pPr>
    </w:p>
    <w:p w:rsidR="00B702FE" w:rsidRPr="00C4339D" w:rsidRDefault="00B702FE" w:rsidP="009E40B3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sectPr w:rsidR="00B702FE" w:rsidRPr="00C4339D">
      <w:pgSz w:w="16840" w:h="11960" w:orient="landscape"/>
      <w:pgMar w:top="880" w:right="1100" w:bottom="280" w:left="760" w:header="708" w:footer="708" w:gutter="0"/>
      <w:cols w:num="2" w:space="708" w:equalWidth="0">
        <w:col w:w="7233" w:space="585"/>
        <w:col w:w="7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973"/>
    <w:multiLevelType w:val="hybridMultilevel"/>
    <w:tmpl w:val="A482B7D4"/>
    <w:lvl w:ilvl="0" w:tplc="8FAE7D62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FE"/>
    <w:rsid w:val="000211F1"/>
    <w:rsid w:val="00097DEB"/>
    <w:rsid w:val="001F18B6"/>
    <w:rsid w:val="002F6A2C"/>
    <w:rsid w:val="00376DB5"/>
    <w:rsid w:val="00404F3C"/>
    <w:rsid w:val="004807A6"/>
    <w:rsid w:val="004C2366"/>
    <w:rsid w:val="005035B1"/>
    <w:rsid w:val="005106C9"/>
    <w:rsid w:val="005740E8"/>
    <w:rsid w:val="0067386F"/>
    <w:rsid w:val="006915D2"/>
    <w:rsid w:val="006B4996"/>
    <w:rsid w:val="008329D7"/>
    <w:rsid w:val="00907C0D"/>
    <w:rsid w:val="00972C56"/>
    <w:rsid w:val="009B17FA"/>
    <w:rsid w:val="009D15FE"/>
    <w:rsid w:val="009E40B3"/>
    <w:rsid w:val="00B02E95"/>
    <w:rsid w:val="00B1560A"/>
    <w:rsid w:val="00B64640"/>
    <w:rsid w:val="00B702FE"/>
    <w:rsid w:val="00BA5EC5"/>
    <w:rsid w:val="00C4339D"/>
    <w:rsid w:val="00CF5991"/>
    <w:rsid w:val="00D576CB"/>
    <w:rsid w:val="00E40BA1"/>
    <w:rsid w:val="00E66CF2"/>
    <w:rsid w:val="00E67E43"/>
    <w:rsid w:val="00EB09CD"/>
    <w:rsid w:val="00F716E2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C4339D"/>
  </w:style>
  <w:style w:type="paragraph" w:styleId="Textbubliny">
    <w:name w:val="Balloon Text"/>
    <w:basedOn w:val="Normln"/>
    <w:link w:val="TextbublinyChar"/>
    <w:uiPriority w:val="99"/>
    <w:semiHidden/>
    <w:unhideWhenUsed/>
    <w:rsid w:val="0048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C4339D"/>
  </w:style>
  <w:style w:type="paragraph" w:styleId="Textbubliny">
    <w:name w:val="Balloon Text"/>
    <w:basedOn w:val="Normln"/>
    <w:link w:val="TextbublinyChar"/>
    <w:uiPriority w:val="99"/>
    <w:semiHidden/>
    <w:unhideWhenUsed/>
    <w:rsid w:val="0048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Hamrova</cp:lastModifiedBy>
  <cp:revision>3</cp:revision>
  <cp:lastPrinted>2012-10-30T13:10:00Z</cp:lastPrinted>
  <dcterms:created xsi:type="dcterms:W3CDTF">2013-06-05T08:52:00Z</dcterms:created>
  <dcterms:modified xsi:type="dcterms:W3CDTF">2013-06-05T09:01:00Z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2008-04-03T00:00:00Z</vt:filetime>
  </property>
  <property fmtid="{D5CDD505-2E9C-101B-9397-08002B2CF9AE}" pid="3" name="LastSaved">
    <vt:filetime>2012-10-22T00:00:00Z</vt:filetime>
  </property>
</Properties>
</file>